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6" w:type="dxa"/>
        <w:tblInd w:w="216" w:type="dxa"/>
        <w:tblLook w:val="0000" w:firstRow="0" w:lastRow="0" w:firstColumn="0" w:lastColumn="0" w:noHBand="0" w:noVBand="0"/>
      </w:tblPr>
      <w:tblGrid>
        <w:gridCol w:w="4145"/>
        <w:gridCol w:w="255"/>
        <w:gridCol w:w="4706"/>
      </w:tblGrid>
      <w:tr w:rsidR="0074037C" w:rsidRPr="001558AE" w14:paraId="0CB11C6E" w14:textId="77777777" w:rsidTr="001A78F9">
        <w:tc>
          <w:tcPr>
            <w:tcW w:w="4145" w:type="dxa"/>
          </w:tcPr>
          <w:p w14:paraId="6C3406BD" w14:textId="77777777" w:rsidR="0074037C" w:rsidRPr="001558AE" w:rsidRDefault="0074037C" w:rsidP="001A78F9">
            <w:pPr>
              <w:keepNext/>
              <w:jc w:val="center"/>
              <w:outlineLvl w:val="5"/>
              <w:rPr>
                <w:rFonts w:eastAsia="Arial Unicode MS"/>
                <w:sz w:val="28"/>
                <w:szCs w:val="28"/>
              </w:rPr>
            </w:pPr>
            <w:r w:rsidRPr="001558AE">
              <w:rPr>
                <w:b/>
                <w:sz w:val="28"/>
                <w:szCs w:val="28"/>
              </w:rPr>
              <w:t>НАЦЫЯНАЛЬНЫ</w:t>
            </w:r>
          </w:p>
          <w:p w14:paraId="22F378FF" w14:textId="77777777" w:rsidR="0074037C" w:rsidRPr="001558AE" w:rsidRDefault="0074037C" w:rsidP="001A78F9">
            <w:pPr>
              <w:jc w:val="center"/>
              <w:rPr>
                <w:b/>
                <w:sz w:val="28"/>
                <w:lang w:val="be-BY"/>
              </w:rPr>
            </w:pPr>
            <w:r w:rsidRPr="001558AE">
              <w:rPr>
                <w:b/>
                <w:sz w:val="28"/>
                <w:lang w:val="be-BY"/>
              </w:rPr>
              <w:t>СТАТЫСТЫЧНЫ КАМІТЭТ</w:t>
            </w:r>
          </w:p>
          <w:p w14:paraId="71759D89" w14:textId="77777777" w:rsidR="0074037C" w:rsidRPr="001558AE" w:rsidRDefault="0074037C" w:rsidP="001A78F9">
            <w:pPr>
              <w:jc w:val="center"/>
              <w:rPr>
                <w:b/>
                <w:sz w:val="28"/>
                <w:lang w:val="be-BY"/>
              </w:rPr>
            </w:pPr>
            <w:r w:rsidRPr="001558AE">
              <w:rPr>
                <w:b/>
                <w:sz w:val="28"/>
                <w:lang w:val="be-BY"/>
              </w:rPr>
              <w:t>РЭСПУБЛІКІ БЕЛАРУСЬ</w:t>
            </w:r>
          </w:p>
          <w:p w14:paraId="482974E0" w14:textId="77777777" w:rsidR="0074037C" w:rsidRPr="001558AE" w:rsidRDefault="0074037C" w:rsidP="001A78F9">
            <w:pPr>
              <w:jc w:val="center"/>
              <w:rPr>
                <w:sz w:val="28"/>
                <w:lang w:val="be-BY"/>
              </w:rPr>
            </w:pPr>
            <w:r w:rsidRPr="001558AE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255" w:type="dxa"/>
          </w:tcPr>
          <w:p w14:paraId="7975829F" w14:textId="77777777" w:rsidR="0074037C" w:rsidRPr="001558AE" w:rsidRDefault="0074037C" w:rsidP="001A78F9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706" w:type="dxa"/>
          </w:tcPr>
          <w:p w14:paraId="2C211861" w14:textId="77777777" w:rsidR="0074037C" w:rsidRPr="001558AE" w:rsidRDefault="0074037C" w:rsidP="001A78F9">
            <w:pPr>
              <w:jc w:val="center"/>
              <w:rPr>
                <w:sz w:val="28"/>
                <w:lang w:val="be-BY"/>
              </w:rPr>
            </w:pPr>
            <w:r w:rsidRPr="001558AE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1558AE">
              <w:rPr>
                <w:b/>
                <w:bCs/>
                <w:sz w:val="28"/>
              </w:rPr>
              <w:t>Белстат</w:t>
            </w:r>
            <w:proofErr w:type="spellEnd"/>
            <w:r w:rsidRPr="001558AE">
              <w:rPr>
                <w:b/>
                <w:bCs/>
                <w:sz w:val="28"/>
              </w:rPr>
              <w:t>)</w:t>
            </w:r>
          </w:p>
        </w:tc>
      </w:tr>
      <w:tr w:rsidR="0074037C" w:rsidRPr="001558AE" w14:paraId="029FA623" w14:textId="77777777" w:rsidTr="001A78F9">
        <w:tc>
          <w:tcPr>
            <w:tcW w:w="4145" w:type="dxa"/>
          </w:tcPr>
          <w:p w14:paraId="019C5D9D" w14:textId="77777777" w:rsidR="0074037C" w:rsidRPr="001558AE" w:rsidRDefault="0074037C" w:rsidP="001A78F9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55" w:type="dxa"/>
          </w:tcPr>
          <w:p w14:paraId="66C0059B" w14:textId="77777777" w:rsidR="0074037C" w:rsidRPr="001558AE" w:rsidRDefault="0074037C" w:rsidP="001A78F9">
            <w:pPr>
              <w:rPr>
                <w:lang w:val="be-BY"/>
              </w:rPr>
            </w:pPr>
          </w:p>
        </w:tc>
        <w:tc>
          <w:tcPr>
            <w:tcW w:w="4706" w:type="dxa"/>
          </w:tcPr>
          <w:p w14:paraId="6FA406A4" w14:textId="77777777" w:rsidR="0074037C" w:rsidRPr="001558AE" w:rsidRDefault="0074037C" w:rsidP="001A78F9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74037C" w:rsidRPr="001558AE" w14:paraId="5E55041D" w14:textId="77777777" w:rsidTr="001A78F9">
        <w:tc>
          <w:tcPr>
            <w:tcW w:w="4145" w:type="dxa"/>
          </w:tcPr>
          <w:p w14:paraId="41B5370D" w14:textId="77777777" w:rsidR="0074037C" w:rsidRPr="001558AE" w:rsidRDefault="0074037C" w:rsidP="001A78F9">
            <w:pPr>
              <w:jc w:val="center"/>
              <w:rPr>
                <w:b/>
                <w:bCs/>
                <w:sz w:val="30"/>
                <w:lang w:val="be-BY"/>
              </w:rPr>
            </w:pPr>
            <w:r w:rsidRPr="001558AE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55" w:type="dxa"/>
          </w:tcPr>
          <w:p w14:paraId="600DB940" w14:textId="77777777" w:rsidR="0074037C" w:rsidRPr="001558AE" w:rsidRDefault="0074037C" w:rsidP="001A78F9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706" w:type="dxa"/>
          </w:tcPr>
          <w:p w14:paraId="0988C0B1" w14:textId="77777777" w:rsidR="0074037C" w:rsidRPr="001558AE" w:rsidRDefault="0074037C" w:rsidP="001A78F9">
            <w:pPr>
              <w:jc w:val="center"/>
              <w:rPr>
                <w:b/>
                <w:bCs/>
                <w:sz w:val="30"/>
                <w:lang w:val="be-BY"/>
              </w:rPr>
            </w:pPr>
            <w:r w:rsidRPr="001558AE">
              <w:rPr>
                <w:b/>
                <w:bCs/>
                <w:sz w:val="30"/>
              </w:rPr>
              <w:t>ПОСТАНОВЛЕНИЕ</w:t>
            </w:r>
          </w:p>
        </w:tc>
      </w:tr>
    </w:tbl>
    <w:p w14:paraId="7E8BC71D" w14:textId="77777777" w:rsidR="0074037C" w:rsidRPr="001558AE" w:rsidRDefault="0074037C" w:rsidP="0074037C">
      <w:pPr>
        <w:rPr>
          <w:lang w:val="be-BY"/>
        </w:rPr>
      </w:pPr>
    </w:p>
    <w:tbl>
      <w:tblPr>
        <w:tblW w:w="9249" w:type="dxa"/>
        <w:tblLook w:val="0000" w:firstRow="0" w:lastRow="0" w:firstColumn="0" w:lastColumn="0" w:noHBand="0" w:noVBand="0"/>
      </w:tblPr>
      <w:tblGrid>
        <w:gridCol w:w="2866"/>
        <w:gridCol w:w="431"/>
        <w:gridCol w:w="1003"/>
        <w:gridCol w:w="1654"/>
        <w:gridCol w:w="286"/>
        <w:gridCol w:w="3009"/>
      </w:tblGrid>
      <w:tr w:rsidR="0074037C" w:rsidRPr="001558AE" w14:paraId="5B1DD137" w14:textId="77777777" w:rsidTr="001A78F9">
        <w:trPr>
          <w:gridAfter w:val="3"/>
          <w:wAfter w:w="4949" w:type="dxa"/>
        </w:trPr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2AA08" w14:textId="77777777" w:rsidR="0074037C" w:rsidRPr="001558AE" w:rsidRDefault="0074037C" w:rsidP="001A7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апреля</w:t>
            </w:r>
            <w:r w:rsidRPr="001558AE">
              <w:rPr>
                <w:sz w:val="28"/>
              </w:rPr>
              <w:t xml:space="preserve"> 202</w:t>
            </w:r>
            <w:r>
              <w:rPr>
                <w:sz w:val="28"/>
              </w:rPr>
              <w:t>2</w:t>
            </w:r>
            <w:r w:rsidRPr="001558AE">
              <w:rPr>
                <w:sz w:val="28"/>
              </w:rPr>
              <w:t xml:space="preserve"> г.</w:t>
            </w:r>
          </w:p>
        </w:tc>
        <w:tc>
          <w:tcPr>
            <w:tcW w:w="431" w:type="dxa"/>
          </w:tcPr>
          <w:p w14:paraId="0B21D08C" w14:textId="77777777" w:rsidR="0074037C" w:rsidRPr="001558AE" w:rsidRDefault="0074037C" w:rsidP="001A78F9">
            <w:pPr>
              <w:ind w:right="-341"/>
              <w:rPr>
                <w:sz w:val="28"/>
                <w:lang w:val="be-BY"/>
              </w:rPr>
            </w:pPr>
            <w:r w:rsidRPr="001558AE">
              <w:rPr>
                <w:sz w:val="28"/>
                <w:lang w:val="be-BY"/>
              </w:rPr>
              <w:t>№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A43F5" w14:textId="77777777" w:rsidR="0074037C" w:rsidRPr="001558AE" w:rsidRDefault="0074037C" w:rsidP="001A78F9">
            <w:pPr>
              <w:ind w:right="-341"/>
              <w:rPr>
                <w:sz w:val="28"/>
              </w:rPr>
            </w:pPr>
            <w:r w:rsidRPr="001558AE">
              <w:rPr>
                <w:sz w:val="28"/>
              </w:rPr>
              <w:t xml:space="preserve">  </w:t>
            </w:r>
            <w:r>
              <w:rPr>
                <w:sz w:val="28"/>
              </w:rPr>
              <w:t>11</w:t>
            </w:r>
          </w:p>
        </w:tc>
      </w:tr>
      <w:tr w:rsidR="0074037C" w:rsidRPr="001558AE" w14:paraId="61486C9A" w14:textId="77777777" w:rsidTr="001A78F9">
        <w:trPr>
          <w:cantSplit/>
          <w:trHeight w:val="465"/>
        </w:trPr>
        <w:tc>
          <w:tcPr>
            <w:tcW w:w="5954" w:type="dxa"/>
            <w:gridSpan w:val="4"/>
            <w:vAlign w:val="center"/>
          </w:tcPr>
          <w:p w14:paraId="21F00233" w14:textId="77777777" w:rsidR="0074037C" w:rsidRPr="001558AE" w:rsidRDefault="0074037C" w:rsidP="001A78F9">
            <w:pPr>
              <w:spacing w:before="120" w:line="300" w:lineRule="exact"/>
              <w:rPr>
                <w:sz w:val="24"/>
                <w:szCs w:val="24"/>
              </w:rPr>
            </w:pPr>
            <w:r w:rsidRPr="001558AE">
              <w:rPr>
                <w:sz w:val="24"/>
                <w:szCs w:val="24"/>
              </w:rPr>
              <w:t xml:space="preserve">                          г. М</w:t>
            </w:r>
            <w:proofErr w:type="gramStart"/>
            <w:r w:rsidRPr="001558AE">
              <w:rPr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558AE">
              <w:rPr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286" w:type="dxa"/>
            <w:vAlign w:val="center"/>
          </w:tcPr>
          <w:p w14:paraId="0F91227E" w14:textId="77777777" w:rsidR="0074037C" w:rsidRPr="001558AE" w:rsidRDefault="0074037C" w:rsidP="001A78F9">
            <w:pPr>
              <w:keepNext/>
              <w:spacing w:before="120" w:line="30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4DE4E595" w14:textId="77777777" w:rsidR="0074037C" w:rsidRPr="001558AE" w:rsidRDefault="0074037C" w:rsidP="001A78F9">
            <w:pPr>
              <w:keepNext/>
              <w:spacing w:line="300" w:lineRule="exact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1558AE">
              <w:rPr>
                <w:bCs/>
                <w:iCs/>
                <w:sz w:val="24"/>
                <w:szCs w:val="24"/>
              </w:rPr>
              <w:t>г. Минск</w:t>
            </w:r>
          </w:p>
        </w:tc>
      </w:tr>
    </w:tbl>
    <w:p w14:paraId="327B4A3B" w14:textId="77777777" w:rsidR="0074037C" w:rsidRDefault="0074037C" w:rsidP="0074037C">
      <w:pPr>
        <w:rPr>
          <w:sz w:val="30"/>
        </w:rPr>
      </w:pPr>
    </w:p>
    <w:p w14:paraId="3EDB7DB2" w14:textId="77777777" w:rsidR="0074037C" w:rsidRPr="00D32742" w:rsidRDefault="0074037C" w:rsidP="0074037C">
      <w:pPr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</w:tblGrid>
      <w:tr w:rsidR="0074037C" w:rsidRPr="000E07FF" w14:paraId="7BF8BC52" w14:textId="77777777" w:rsidTr="001A78F9">
        <w:trPr>
          <w:trHeight w:val="1240"/>
        </w:trPr>
        <w:tc>
          <w:tcPr>
            <w:tcW w:w="6629" w:type="dxa"/>
          </w:tcPr>
          <w:p w14:paraId="0571DB5A" w14:textId="77777777" w:rsidR="0074037C" w:rsidRPr="005135BD" w:rsidRDefault="0074037C" w:rsidP="001A78F9">
            <w:pPr>
              <w:tabs>
                <w:tab w:val="left" w:pos="4678"/>
              </w:tabs>
              <w:spacing w:after="60" w:line="280" w:lineRule="exact"/>
              <w:ind w:right="34"/>
              <w:jc w:val="both"/>
              <w:rPr>
                <w:sz w:val="30"/>
              </w:rPr>
            </w:pPr>
            <w:r>
              <w:rPr>
                <w:bCs/>
                <w:sz w:val="30"/>
                <w:szCs w:val="30"/>
              </w:rPr>
              <w:t xml:space="preserve">Об утверждении Инструкции </w:t>
            </w:r>
            <w:r w:rsidRPr="00447981">
              <w:rPr>
                <w:bCs/>
                <w:sz w:val="30"/>
                <w:szCs w:val="30"/>
              </w:rPr>
              <w:t xml:space="preserve">по организации </w:t>
            </w:r>
            <w:r>
              <w:rPr>
                <w:bCs/>
                <w:sz w:val="30"/>
                <w:szCs w:val="30"/>
              </w:rPr>
              <w:t>и проведению выборочного государственного статистического наблюдения</w:t>
            </w:r>
            <w:r w:rsidRPr="00447981">
              <w:rPr>
                <w:bCs/>
                <w:sz w:val="30"/>
                <w:szCs w:val="30"/>
              </w:rPr>
              <w:t xml:space="preserve"> за ценами </w:t>
            </w:r>
            <w:r>
              <w:rPr>
                <w:bCs/>
                <w:sz w:val="30"/>
                <w:szCs w:val="30"/>
              </w:rPr>
              <w:br/>
            </w:r>
            <w:r w:rsidRPr="00447981">
              <w:rPr>
                <w:bCs/>
                <w:sz w:val="30"/>
                <w:szCs w:val="30"/>
              </w:rPr>
              <w:t>на</w:t>
            </w:r>
            <w:r>
              <w:rPr>
                <w:bCs/>
                <w:sz w:val="30"/>
                <w:szCs w:val="30"/>
              </w:rPr>
              <w:t xml:space="preserve"> потребительские товары и платные услуги, оказываемые населению, для расчета паритета покупательной способности </w:t>
            </w:r>
            <w:r>
              <w:rPr>
                <w:sz w:val="30"/>
                <w:szCs w:val="30"/>
              </w:rPr>
              <w:t>белорусского рубля</w:t>
            </w:r>
          </w:p>
        </w:tc>
      </w:tr>
    </w:tbl>
    <w:p w14:paraId="105D9193" w14:textId="77777777" w:rsidR="0074037C" w:rsidRDefault="0074037C" w:rsidP="0074037C">
      <w:pPr>
        <w:pStyle w:val="1"/>
        <w:ind w:firstLine="709"/>
        <w:jc w:val="both"/>
        <w:rPr>
          <w:b w:val="0"/>
          <w:sz w:val="30"/>
          <w:szCs w:val="30"/>
        </w:rPr>
      </w:pPr>
    </w:p>
    <w:p w14:paraId="70A66A93" w14:textId="77777777" w:rsidR="0074037C" w:rsidRPr="00DB0FE7" w:rsidRDefault="0074037C" w:rsidP="0074037C">
      <w:pPr>
        <w:pStyle w:val="a7"/>
        <w:spacing w:line="240" w:lineRule="auto"/>
        <w:rPr>
          <w:sz w:val="30"/>
          <w:szCs w:val="30"/>
        </w:rPr>
      </w:pPr>
      <w:r w:rsidRPr="00DB0FE7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</w:t>
      </w:r>
      <w:r>
        <w:rPr>
          <w:sz w:val="30"/>
          <w:szCs w:val="30"/>
        </w:rPr>
        <w:t> </w:t>
      </w:r>
      <w:r w:rsidRPr="00DB0FE7">
        <w:rPr>
          <w:sz w:val="30"/>
          <w:szCs w:val="30"/>
        </w:rPr>
        <w:t>августа 2008</w:t>
      </w:r>
      <w:r>
        <w:rPr>
          <w:sz w:val="30"/>
          <w:szCs w:val="30"/>
        </w:rPr>
        <w:t> </w:t>
      </w:r>
      <w:r w:rsidRPr="00DB0FE7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DB0FE7">
        <w:rPr>
          <w:sz w:val="30"/>
          <w:szCs w:val="30"/>
        </w:rPr>
        <w:t>445, Национальный статистический комитет Республики Беларусь ПОСТАНОВЛЯЕТ:</w:t>
      </w:r>
    </w:p>
    <w:p w14:paraId="3B536FC1" w14:textId="77777777" w:rsidR="0074037C" w:rsidRPr="00172A55" w:rsidRDefault="0074037C" w:rsidP="0074037C">
      <w:pPr>
        <w:ind w:firstLine="720"/>
        <w:jc w:val="both"/>
        <w:rPr>
          <w:bCs/>
          <w:sz w:val="30"/>
        </w:rPr>
      </w:pPr>
      <w:r w:rsidRPr="00172A55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172A55">
        <w:rPr>
          <w:bCs/>
          <w:sz w:val="30"/>
        </w:rPr>
        <w:t xml:space="preserve">Утвердить </w:t>
      </w:r>
      <w:r>
        <w:rPr>
          <w:bCs/>
          <w:sz w:val="30"/>
          <w:szCs w:val="30"/>
        </w:rPr>
        <w:t xml:space="preserve">Инструкцию </w:t>
      </w:r>
      <w:r w:rsidRPr="00447981">
        <w:rPr>
          <w:bCs/>
          <w:sz w:val="30"/>
          <w:szCs w:val="30"/>
        </w:rPr>
        <w:t>по орга</w:t>
      </w:r>
      <w:r>
        <w:rPr>
          <w:bCs/>
          <w:sz w:val="30"/>
          <w:szCs w:val="30"/>
        </w:rPr>
        <w:t>низации и проведению выборочного государственного статистического наблюдения</w:t>
      </w:r>
      <w:r w:rsidRPr="00447981">
        <w:rPr>
          <w:bCs/>
          <w:sz w:val="30"/>
          <w:szCs w:val="30"/>
        </w:rPr>
        <w:t xml:space="preserve"> за ценами </w:t>
      </w:r>
      <w:r>
        <w:rPr>
          <w:bCs/>
          <w:sz w:val="30"/>
          <w:szCs w:val="30"/>
        </w:rPr>
        <w:t xml:space="preserve">на потребительские товары и платные услуги, оказываемые населению, для расчета паритета покупательной способности </w:t>
      </w:r>
      <w:r>
        <w:rPr>
          <w:sz w:val="30"/>
          <w:szCs w:val="30"/>
        </w:rPr>
        <w:t>белорусского рубля</w:t>
      </w:r>
      <w:r>
        <w:rPr>
          <w:bCs/>
          <w:sz w:val="30"/>
          <w:szCs w:val="30"/>
        </w:rPr>
        <w:t xml:space="preserve"> (прилагается)</w:t>
      </w:r>
      <w:r w:rsidRPr="00315E79">
        <w:rPr>
          <w:sz w:val="30"/>
          <w:szCs w:val="30"/>
        </w:rPr>
        <w:t>.</w:t>
      </w:r>
    </w:p>
    <w:p w14:paraId="0AF31D9A" w14:textId="77777777" w:rsidR="0074037C" w:rsidRDefault="0074037C" w:rsidP="0074037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172A55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660A3E">
        <w:rPr>
          <w:sz w:val="30"/>
          <w:szCs w:val="30"/>
        </w:rPr>
        <w:t>Настоящее пос</w:t>
      </w:r>
      <w:r>
        <w:rPr>
          <w:sz w:val="30"/>
          <w:szCs w:val="30"/>
        </w:rPr>
        <w:t xml:space="preserve">тановление вступает в силу </w:t>
      </w:r>
      <w:r w:rsidRPr="00FE156C">
        <w:rPr>
          <w:sz w:val="30"/>
          <w:szCs w:val="30"/>
        </w:rPr>
        <w:t xml:space="preserve">после его </w:t>
      </w:r>
      <w:r>
        <w:rPr>
          <w:sz w:val="30"/>
          <w:szCs w:val="30"/>
        </w:rPr>
        <w:t>официального опубликования.</w:t>
      </w:r>
    </w:p>
    <w:p w14:paraId="2BC3524C" w14:textId="77777777" w:rsidR="0074037C" w:rsidRDefault="0074037C" w:rsidP="0074037C">
      <w:pPr>
        <w:tabs>
          <w:tab w:val="left" w:pos="6379"/>
          <w:tab w:val="left" w:pos="6663"/>
        </w:tabs>
        <w:spacing w:before="120"/>
        <w:rPr>
          <w:sz w:val="30"/>
          <w:szCs w:val="30"/>
        </w:rPr>
      </w:pPr>
    </w:p>
    <w:p w14:paraId="0CE60714" w14:textId="5928650C" w:rsidR="00791845" w:rsidRDefault="0074037C" w:rsidP="00060B2F">
      <w:pPr>
        <w:tabs>
          <w:tab w:val="left" w:pos="6840"/>
        </w:tabs>
        <w:jc w:val="both"/>
        <w:rPr>
          <w:sz w:val="30"/>
          <w:szCs w:val="30"/>
        </w:rPr>
      </w:pPr>
      <w:r w:rsidRPr="00231BD2">
        <w:rPr>
          <w:sz w:val="30"/>
          <w:szCs w:val="30"/>
        </w:rPr>
        <w:t>Председатель</w:t>
      </w:r>
      <w:r w:rsidRPr="00231BD2">
        <w:rPr>
          <w:sz w:val="30"/>
          <w:szCs w:val="30"/>
        </w:rPr>
        <w:tab/>
      </w:r>
      <w:proofErr w:type="spellStart"/>
      <w:r w:rsidRPr="00231BD2">
        <w:rPr>
          <w:sz w:val="30"/>
          <w:szCs w:val="30"/>
        </w:rPr>
        <w:t>И.В.Медведева</w:t>
      </w:r>
      <w:bookmarkStart w:id="0" w:name="_GoBack"/>
      <w:bookmarkEnd w:id="0"/>
      <w:proofErr w:type="spellEnd"/>
    </w:p>
    <w:sectPr w:rsidR="00791845" w:rsidSect="00F10A52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EFA01" w14:textId="77777777" w:rsidR="005D3E41" w:rsidRDefault="005D3E41">
      <w:r>
        <w:separator/>
      </w:r>
    </w:p>
  </w:endnote>
  <w:endnote w:type="continuationSeparator" w:id="0">
    <w:p w14:paraId="1713C79A" w14:textId="77777777" w:rsidR="005D3E41" w:rsidRDefault="005D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 P 406 7 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C2B5C" w14:textId="77777777" w:rsidR="005D3E41" w:rsidRDefault="005D3E41">
      <w:r>
        <w:separator/>
      </w:r>
    </w:p>
  </w:footnote>
  <w:footnote w:type="continuationSeparator" w:id="0">
    <w:p w14:paraId="636D4608" w14:textId="77777777" w:rsidR="005D3E41" w:rsidRDefault="005D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901846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6FAA3A71" w14:textId="77777777" w:rsidR="00D81239" w:rsidRPr="00132B1C" w:rsidRDefault="00D81239">
        <w:pPr>
          <w:pStyle w:val="a4"/>
          <w:jc w:val="center"/>
          <w:rPr>
            <w:b/>
            <w:sz w:val="28"/>
            <w:szCs w:val="28"/>
          </w:rPr>
        </w:pPr>
        <w:r w:rsidRPr="00132B1C">
          <w:rPr>
            <w:b/>
            <w:sz w:val="28"/>
            <w:szCs w:val="28"/>
          </w:rPr>
          <w:fldChar w:fldCharType="begin"/>
        </w:r>
        <w:r w:rsidRPr="00132B1C">
          <w:rPr>
            <w:sz w:val="28"/>
            <w:szCs w:val="28"/>
          </w:rPr>
          <w:instrText>PAGE   \* MERGEFORMAT</w:instrText>
        </w:r>
        <w:r w:rsidRPr="00132B1C">
          <w:rPr>
            <w:b/>
            <w:sz w:val="28"/>
            <w:szCs w:val="28"/>
          </w:rPr>
          <w:fldChar w:fldCharType="separate"/>
        </w:r>
        <w:r w:rsidR="00F10A52">
          <w:rPr>
            <w:noProof/>
            <w:sz w:val="28"/>
            <w:szCs w:val="28"/>
          </w:rPr>
          <w:t>2</w:t>
        </w:r>
        <w:r w:rsidRPr="00132B1C">
          <w:rPr>
            <w:b/>
            <w:sz w:val="28"/>
            <w:szCs w:val="28"/>
          </w:rPr>
          <w:fldChar w:fldCharType="end"/>
        </w:r>
      </w:p>
    </w:sdtContent>
  </w:sdt>
  <w:p w14:paraId="7090F962" w14:textId="77777777" w:rsidR="00D81239" w:rsidRPr="00132B1C" w:rsidRDefault="00D81239">
    <w:pPr>
      <w:pStyle w:val="a4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24E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160A3"/>
    <w:multiLevelType w:val="singleLevel"/>
    <w:tmpl w:val="3F841B8E"/>
    <w:lvl w:ilvl="0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>
    <w:nsid w:val="14105CA9"/>
    <w:multiLevelType w:val="multilevel"/>
    <w:tmpl w:val="53041BBC"/>
    <w:lvl w:ilvl="0">
      <w:start w:val="1"/>
      <w:numFmt w:val="decimal"/>
      <w:pStyle w:val="StyleParagraphNumberingLeftLinespacing15lines"/>
      <w:lvlText w:val="7.%1"/>
      <w:lvlJc w:val="left"/>
      <w:pPr>
        <w:tabs>
          <w:tab w:val="num" w:pos="900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30E3E"/>
    <w:multiLevelType w:val="singleLevel"/>
    <w:tmpl w:val="0CB00BF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6A851BA"/>
    <w:multiLevelType w:val="multilevel"/>
    <w:tmpl w:val="3C04EF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2E650E82"/>
    <w:multiLevelType w:val="hybridMultilevel"/>
    <w:tmpl w:val="85D49CF4"/>
    <w:lvl w:ilvl="0" w:tplc="35F6904E">
      <w:start w:val="1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E2A183B"/>
    <w:multiLevelType w:val="singleLevel"/>
    <w:tmpl w:val="ABD0B5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14">
    <w:nsid w:val="43903F05"/>
    <w:multiLevelType w:val="multilevel"/>
    <w:tmpl w:val="FF58A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E0A25D3"/>
    <w:multiLevelType w:val="singleLevel"/>
    <w:tmpl w:val="9078F26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8">
    <w:nsid w:val="502B5364"/>
    <w:multiLevelType w:val="singleLevel"/>
    <w:tmpl w:val="224C3E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F341DB0"/>
    <w:multiLevelType w:val="singleLevel"/>
    <w:tmpl w:val="3528C0F0"/>
    <w:lvl w:ilvl="0">
      <w:start w:val="82"/>
      <w:numFmt w:val="decimal"/>
      <w:lvlText w:val="6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5FCF4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F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729516D4"/>
    <w:multiLevelType w:val="hybridMultilevel"/>
    <w:tmpl w:val="EE22341E"/>
    <w:lvl w:ilvl="0" w:tplc="5B9E157C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59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4B93733"/>
    <w:multiLevelType w:val="hybridMultilevel"/>
    <w:tmpl w:val="80360358"/>
    <w:lvl w:ilvl="0" w:tplc="90EC50F6">
      <w:start w:val="1"/>
      <w:numFmt w:val="decimal"/>
      <w:lvlText w:val="%1."/>
      <w:lvlJc w:val="left"/>
      <w:pPr>
        <w:tabs>
          <w:tab w:val="num" w:pos="1933"/>
        </w:tabs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6112C04"/>
    <w:multiLevelType w:val="hybridMultilevel"/>
    <w:tmpl w:val="43A47546"/>
    <w:lvl w:ilvl="0" w:tplc="9A2E4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30">
    <w:nsid w:val="77AE1399"/>
    <w:multiLevelType w:val="hybridMultilevel"/>
    <w:tmpl w:val="78FCE266"/>
    <w:lvl w:ilvl="0" w:tplc="AEE4E04C">
      <w:start w:val="5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7D3A77C7"/>
    <w:multiLevelType w:val="multilevel"/>
    <w:tmpl w:val="D6D2D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2"/>
  </w:num>
  <w:num w:numId="5">
    <w:abstractNumId w:val="25"/>
  </w:num>
  <w:num w:numId="6">
    <w:abstractNumId w:val="4"/>
  </w:num>
  <w:num w:numId="7">
    <w:abstractNumId w:val="15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7"/>
  </w:num>
  <w:num w:numId="13">
    <w:abstractNumId w:val="11"/>
  </w:num>
  <w:num w:numId="14">
    <w:abstractNumId w:val="13"/>
  </w:num>
  <w:num w:numId="15">
    <w:abstractNumId w:val="28"/>
  </w:num>
  <w:num w:numId="16">
    <w:abstractNumId w:val="9"/>
  </w:num>
  <w:num w:numId="17">
    <w:abstractNumId w:val="29"/>
  </w:num>
  <w:num w:numId="18">
    <w:abstractNumId w:val="32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5"/>
  </w:num>
  <w:num w:numId="24">
    <w:abstractNumId w:val="20"/>
  </w:num>
  <w:num w:numId="25">
    <w:abstractNumId w:val="0"/>
  </w:num>
  <w:num w:numId="26">
    <w:abstractNumId w:val="3"/>
  </w:num>
  <w:num w:numId="27">
    <w:abstractNumId w:val="31"/>
  </w:num>
  <w:num w:numId="28">
    <w:abstractNumId w:val="1"/>
  </w:num>
  <w:num w:numId="29">
    <w:abstractNumId w:val="26"/>
  </w:num>
  <w:num w:numId="30">
    <w:abstractNumId w:val="8"/>
  </w:num>
  <w:num w:numId="31">
    <w:abstractNumId w:val="30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F"/>
    <w:rsid w:val="00000A2C"/>
    <w:rsid w:val="0000126E"/>
    <w:rsid w:val="00001EFF"/>
    <w:rsid w:val="00003B1B"/>
    <w:rsid w:val="000067D4"/>
    <w:rsid w:val="00007E35"/>
    <w:rsid w:val="00011610"/>
    <w:rsid w:val="00025C59"/>
    <w:rsid w:val="00025D0E"/>
    <w:rsid w:val="00026E0B"/>
    <w:rsid w:val="00036014"/>
    <w:rsid w:val="0004719B"/>
    <w:rsid w:val="000471B2"/>
    <w:rsid w:val="00051DEB"/>
    <w:rsid w:val="000566FD"/>
    <w:rsid w:val="00057BD3"/>
    <w:rsid w:val="000609F4"/>
    <w:rsid w:val="00060B2F"/>
    <w:rsid w:val="00063195"/>
    <w:rsid w:val="000638F7"/>
    <w:rsid w:val="0006538E"/>
    <w:rsid w:val="0006779C"/>
    <w:rsid w:val="00070A5C"/>
    <w:rsid w:val="00075197"/>
    <w:rsid w:val="00076071"/>
    <w:rsid w:val="00077EC4"/>
    <w:rsid w:val="00081C0A"/>
    <w:rsid w:val="0008314F"/>
    <w:rsid w:val="00085C7A"/>
    <w:rsid w:val="000867B8"/>
    <w:rsid w:val="00093F7A"/>
    <w:rsid w:val="000A3B9B"/>
    <w:rsid w:val="000A4906"/>
    <w:rsid w:val="000A7D47"/>
    <w:rsid w:val="000B0871"/>
    <w:rsid w:val="000B0D54"/>
    <w:rsid w:val="000B2E36"/>
    <w:rsid w:val="000B3860"/>
    <w:rsid w:val="000B473F"/>
    <w:rsid w:val="000B4ECA"/>
    <w:rsid w:val="000B75E7"/>
    <w:rsid w:val="000C444C"/>
    <w:rsid w:val="000D0CD0"/>
    <w:rsid w:val="000D12DE"/>
    <w:rsid w:val="000D3C2D"/>
    <w:rsid w:val="000D5958"/>
    <w:rsid w:val="000D74BF"/>
    <w:rsid w:val="000D7B7A"/>
    <w:rsid w:val="000D7CDC"/>
    <w:rsid w:val="000E05F0"/>
    <w:rsid w:val="000E07FF"/>
    <w:rsid w:val="000E1927"/>
    <w:rsid w:val="000E2AF9"/>
    <w:rsid w:val="000E71D6"/>
    <w:rsid w:val="000F2A7B"/>
    <w:rsid w:val="000F3443"/>
    <w:rsid w:val="000F34FC"/>
    <w:rsid w:val="000F40F4"/>
    <w:rsid w:val="000F51DE"/>
    <w:rsid w:val="000F5B38"/>
    <w:rsid w:val="000F693E"/>
    <w:rsid w:val="00101B7F"/>
    <w:rsid w:val="00101E4C"/>
    <w:rsid w:val="001060E0"/>
    <w:rsid w:val="00107AE2"/>
    <w:rsid w:val="00113C38"/>
    <w:rsid w:val="0013294D"/>
    <w:rsid w:val="00133990"/>
    <w:rsid w:val="00134B4E"/>
    <w:rsid w:val="00134E26"/>
    <w:rsid w:val="001353A4"/>
    <w:rsid w:val="001359D9"/>
    <w:rsid w:val="00137116"/>
    <w:rsid w:val="00146C2D"/>
    <w:rsid w:val="00152B91"/>
    <w:rsid w:val="001542CD"/>
    <w:rsid w:val="00160FD5"/>
    <w:rsid w:val="00164CDE"/>
    <w:rsid w:val="001665AD"/>
    <w:rsid w:val="00166823"/>
    <w:rsid w:val="00166DEC"/>
    <w:rsid w:val="00170E6A"/>
    <w:rsid w:val="00173599"/>
    <w:rsid w:val="00175C3D"/>
    <w:rsid w:val="00175D3F"/>
    <w:rsid w:val="00182E73"/>
    <w:rsid w:val="00183D8D"/>
    <w:rsid w:val="0019106D"/>
    <w:rsid w:val="00191DDB"/>
    <w:rsid w:val="001956FE"/>
    <w:rsid w:val="00196FB2"/>
    <w:rsid w:val="001A1FCE"/>
    <w:rsid w:val="001A3064"/>
    <w:rsid w:val="001A6FCE"/>
    <w:rsid w:val="001A77D7"/>
    <w:rsid w:val="001B2B6F"/>
    <w:rsid w:val="001B44BB"/>
    <w:rsid w:val="001B4DAE"/>
    <w:rsid w:val="001C18AC"/>
    <w:rsid w:val="001C1D15"/>
    <w:rsid w:val="001D0133"/>
    <w:rsid w:val="001D2D99"/>
    <w:rsid w:val="001D66B2"/>
    <w:rsid w:val="001E286C"/>
    <w:rsid w:val="001E30D0"/>
    <w:rsid w:val="001E59A4"/>
    <w:rsid w:val="001E7D45"/>
    <w:rsid w:val="001F04C3"/>
    <w:rsid w:val="001F1D69"/>
    <w:rsid w:val="001F5E7F"/>
    <w:rsid w:val="00203DEB"/>
    <w:rsid w:val="00205354"/>
    <w:rsid w:val="002107AF"/>
    <w:rsid w:val="00211A6A"/>
    <w:rsid w:val="00213661"/>
    <w:rsid w:val="002168CB"/>
    <w:rsid w:val="0022004C"/>
    <w:rsid w:val="00221EC8"/>
    <w:rsid w:val="00223D17"/>
    <w:rsid w:val="00224A75"/>
    <w:rsid w:val="00224CCD"/>
    <w:rsid w:val="00226373"/>
    <w:rsid w:val="00230237"/>
    <w:rsid w:val="002306F6"/>
    <w:rsid w:val="00231BD2"/>
    <w:rsid w:val="00240D41"/>
    <w:rsid w:val="0024223C"/>
    <w:rsid w:val="00242D9B"/>
    <w:rsid w:val="002453A9"/>
    <w:rsid w:val="0024695A"/>
    <w:rsid w:val="00253908"/>
    <w:rsid w:val="00257ABB"/>
    <w:rsid w:val="0026213A"/>
    <w:rsid w:val="00262B10"/>
    <w:rsid w:val="00263AFE"/>
    <w:rsid w:val="00264A45"/>
    <w:rsid w:val="00267889"/>
    <w:rsid w:val="00270173"/>
    <w:rsid w:val="002710B7"/>
    <w:rsid w:val="00271CB8"/>
    <w:rsid w:val="00273479"/>
    <w:rsid w:val="00273D7D"/>
    <w:rsid w:val="002742CB"/>
    <w:rsid w:val="00291FB1"/>
    <w:rsid w:val="00292027"/>
    <w:rsid w:val="00293070"/>
    <w:rsid w:val="00297A1D"/>
    <w:rsid w:val="002A0C2A"/>
    <w:rsid w:val="002A25B3"/>
    <w:rsid w:val="002A6C93"/>
    <w:rsid w:val="002B22F6"/>
    <w:rsid w:val="002B4A92"/>
    <w:rsid w:val="002C2FF8"/>
    <w:rsid w:val="002C79E7"/>
    <w:rsid w:val="002D376E"/>
    <w:rsid w:val="002E103C"/>
    <w:rsid w:val="002E2C35"/>
    <w:rsid w:val="002E42CD"/>
    <w:rsid w:val="002E51FA"/>
    <w:rsid w:val="002F5F50"/>
    <w:rsid w:val="002F62B9"/>
    <w:rsid w:val="002F72C3"/>
    <w:rsid w:val="00303D34"/>
    <w:rsid w:val="003049F7"/>
    <w:rsid w:val="00320F2D"/>
    <w:rsid w:val="00321019"/>
    <w:rsid w:val="00321AB5"/>
    <w:rsid w:val="00322020"/>
    <w:rsid w:val="00322BF7"/>
    <w:rsid w:val="0032614D"/>
    <w:rsid w:val="003269BA"/>
    <w:rsid w:val="00326A35"/>
    <w:rsid w:val="00326B02"/>
    <w:rsid w:val="00327F32"/>
    <w:rsid w:val="00333CC4"/>
    <w:rsid w:val="00334172"/>
    <w:rsid w:val="003350B4"/>
    <w:rsid w:val="00341E72"/>
    <w:rsid w:val="00345076"/>
    <w:rsid w:val="00347563"/>
    <w:rsid w:val="00351F46"/>
    <w:rsid w:val="003538C7"/>
    <w:rsid w:val="00355E9C"/>
    <w:rsid w:val="003566E3"/>
    <w:rsid w:val="003636EE"/>
    <w:rsid w:val="00364647"/>
    <w:rsid w:val="003647D8"/>
    <w:rsid w:val="003662CD"/>
    <w:rsid w:val="00371056"/>
    <w:rsid w:val="00372C08"/>
    <w:rsid w:val="00375DED"/>
    <w:rsid w:val="003763D6"/>
    <w:rsid w:val="0037771F"/>
    <w:rsid w:val="00380991"/>
    <w:rsid w:val="00384075"/>
    <w:rsid w:val="00386FD0"/>
    <w:rsid w:val="0039291D"/>
    <w:rsid w:val="0039475D"/>
    <w:rsid w:val="00397D44"/>
    <w:rsid w:val="003A3283"/>
    <w:rsid w:val="003A3AD1"/>
    <w:rsid w:val="003A4E14"/>
    <w:rsid w:val="003A4E8B"/>
    <w:rsid w:val="003A5A0D"/>
    <w:rsid w:val="003A77A5"/>
    <w:rsid w:val="003B5C1E"/>
    <w:rsid w:val="003B71A7"/>
    <w:rsid w:val="003B7FB1"/>
    <w:rsid w:val="003C1724"/>
    <w:rsid w:val="003C4666"/>
    <w:rsid w:val="003D08A7"/>
    <w:rsid w:val="003D44FA"/>
    <w:rsid w:val="003E40FA"/>
    <w:rsid w:val="003E5076"/>
    <w:rsid w:val="003E59F4"/>
    <w:rsid w:val="003E6151"/>
    <w:rsid w:val="003E65F8"/>
    <w:rsid w:val="003F0E19"/>
    <w:rsid w:val="003F1843"/>
    <w:rsid w:val="00402DC8"/>
    <w:rsid w:val="00403EF7"/>
    <w:rsid w:val="004129B2"/>
    <w:rsid w:val="004158CC"/>
    <w:rsid w:val="00417F53"/>
    <w:rsid w:val="00421C0F"/>
    <w:rsid w:val="00422AF5"/>
    <w:rsid w:val="00432592"/>
    <w:rsid w:val="00432CDF"/>
    <w:rsid w:val="00435C35"/>
    <w:rsid w:val="004371C0"/>
    <w:rsid w:val="0044561B"/>
    <w:rsid w:val="004468C2"/>
    <w:rsid w:val="00447981"/>
    <w:rsid w:val="00455247"/>
    <w:rsid w:val="00456FAA"/>
    <w:rsid w:val="004610E3"/>
    <w:rsid w:val="00462AEA"/>
    <w:rsid w:val="00465D03"/>
    <w:rsid w:val="00471240"/>
    <w:rsid w:val="004716FE"/>
    <w:rsid w:val="004723C8"/>
    <w:rsid w:val="0048403B"/>
    <w:rsid w:val="00485C31"/>
    <w:rsid w:val="0048726C"/>
    <w:rsid w:val="004922E7"/>
    <w:rsid w:val="004957D2"/>
    <w:rsid w:val="004A04F5"/>
    <w:rsid w:val="004A05AA"/>
    <w:rsid w:val="004A0BF0"/>
    <w:rsid w:val="004A1F28"/>
    <w:rsid w:val="004A3DA5"/>
    <w:rsid w:val="004A6520"/>
    <w:rsid w:val="004A76AB"/>
    <w:rsid w:val="004A7C1E"/>
    <w:rsid w:val="004B0688"/>
    <w:rsid w:val="004B463F"/>
    <w:rsid w:val="004B46F9"/>
    <w:rsid w:val="004B4745"/>
    <w:rsid w:val="004B4D8C"/>
    <w:rsid w:val="004C25A0"/>
    <w:rsid w:val="004C29C4"/>
    <w:rsid w:val="004C4111"/>
    <w:rsid w:val="004C564E"/>
    <w:rsid w:val="004C58F2"/>
    <w:rsid w:val="004C6ADD"/>
    <w:rsid w:val="004C7079"/>
    <w:rsid w:val="004D0BE9"/>
    <w:rsid w:val="004D1A00"/>
    <w:rsid w:val="004D2208"/>
    <w:rsid w:val="004D2921"/>
    <w:rsid w:val="004D2A3D"/>
    <w:rsid w:val="004D302A"/>
    <w:rsid w:val="004D5D85"/>
    <w:rsid w:val="004E3D5F"/>
    <w:rsid w:val="004E49C7"/>
    <w:rsid w:val="004E5B83"/>
    <w:rsid w:val="004E795D"/>
    <w:rsid w:val="004F0FDB"/>
    <w:rsid w:val="004F52ED"/>
    <w:rsid w:val="004F63B6"/>
    <w:rsid w:val="004F6665"/>
    <w:rsid w:val="004F732B"/>
    <w:rsid w:val="005003F7"/>
    <w:rsid w:val="00500AB1"/>
    <w:rsid w:val="005053E4"/>
    <w:rsid w:val="00506052"/>
    <w:rsid w:val="005135BD"/>
    <w:rsid w:val="00515C5F"/>
    <w:rsid w:val="00517507"/>
    <w:rsid w:val="00523B81"/>
    <w:rsid w:val="005253CF"/>
    <w:rsid w:val="0052676D"/>
    <w:rsid w:val="00531280"/>
    <w:rsid w:val="00535A3C"/>
    <w:rsid w:val="005371E8"/>
    <w:rsid w:val="00542548"/>
    <w:rsid w:val="00542B0D"/>
    <w:rsid w:val="0054692C"/>
    <w:rsid w:val="005474D9"/>
    <w:rsid w:val="005510E6"/>
    <w:rsid w:val="0055362D"/>
    <w:rsid w:val="005558D4"/>
    <w:rsid w:val="005571B6"/>
    <w:rsid w:val="00557261"/>
    <w:rsid w:val="00560740"/>
    <w:rsid w:val="00560DAE"/>
    <w:rsid w:val="00566660"/>
    <w:rsid w:val="00567628"/>
    <w:rsid w:val="00571162"/>
    <w:rsid w:val="00571806"/>
    <w:rsid w:val="00577C4E"/>
    <w:rsid w:val="005818B6"/>
    <w:rsid w:val="00583E43"/>
    <w:rsid w:val="00584C23"/>
    <w:rsid w:val="00586A34"/>
    <w:rsid w:val="00594CFD"/>
    <w:rsid w:val="0059569F"/>
    <w:rsid w:val="005A0035"/>
    <w:rsid w:val="005A28AC"/>
    <w:rsid w:val="005B1297"/>
    <w:rsid w:val="005B1A07"/>
    <w:rsid w:val="005B43A7"/>
    <w:rsid w:val="005B7523"/>
    <w:rsid w:val="005C68EA"/>
    <w:rsid w:val="005D10EF"/>
    <w:rsid w:val="005D19D6"/>
    <w:rsid w:val="005D2F43"/>
    <w:rsid w:val="005D34D5"/>
    <w:rsid w:val="005D3E41"/>
    <w:rsid w:val="005D4262"/>
    <w:rsid w:val="005E2B46"/>
    <w:rsid w:val="005F5135"/>
    <w:rsid w:val="00601BD3"/>
    <w:rsid w:val="00605F90"/>
    <w:rsid w:val="006061D2"/>
    <w:rsid w:val="00606BC3"/>
    <w:rsid w:val="00612094"/>
    <w:rsid w:val="00612A68"/>
    <w:rsid w:val="0061366E"/>
    <w:rsid w:val="00613CF4"/>
    <w:rsid w:val="0061580B"/>
    <w:rsid w:val="00615CC9"/>
    <w:rsid w:val="00624078"/>
    <w:rsid w:val="0062543B"/>
    <w:rsid w:val="006333AC"/>
    <w:rsid w:val="00634CC3"/>
    <w:rsid w:val="00635FD1"/>
    <w:rsid w:val="00636C52"/>
    <w:rsid w:val="00642C64"/>
    <w:rsid w:val="00652627"/>
    <w:rsid w:val="00654D5D"/>
    <w:rsid w:val="0065686D"/>
    <w:rsid w:val="00656BEB"/>
    <w:rsid w:val="00657BED"/>
    <w:rsid w:val="00657E17"/>
    <w:rsid w:val="00660AE0"/>
    <w:rsid w:val="00670A11"/>
    <w:rsid w:val="006715C3"/>
    <w:rsid w:val="00675A99"/>
    <w:rsid w:val="00680E9A"/>
    <w:rsid w:val="006812AC"/>
    <w:rsid w:val="00683EF8"/>
    <w:rsid w:val="00684B4C"/>
    <w:rsid w:val="00686B46"/>
    <w:rsid w:val="006927DC"/>
    <w:rsid w:val="006932B9"/>
    <w:rsid w:val="006956A6"/>
    <w:rsid w:val="00697D5E"/>
    <w:rsid w:val="006A05C6"/>
    <w:rsid w:val="006A236E"/>
    <w:rsid w:val="006A36F1"/>
    <w:rsid w:val="006A497E"/>
    <w:rsid w:val="006A6DE7"/>
    <w:rsid w:val="006B37DD"/>
    <w:rsid w:val="006C1937"/>
    <w:rsid w:val="006C57B0"/>
    <w:rsid w:val="006C5ACC"/>
    <w:rsid w:val="006C622D"/>
    <w:rsid w:val="006C743C"/>
    <w:rsid w:val="006D45C7"/>
    <w:rsid w:val="006E01BF"/>
    <w:rsid w:val="006E0A55"/>
    <w:rsid w:val="006E2EA8"/>
    <w:rsid w:val="006E3A44"/>
    <w:rsid w:val="006E40B8"/>
    <w:rsid w:val="006E441A"/>
    <w:rsid w:val="006E6208"/>
    <w:rsid w:val="006E729B"/>
    <w:rsid w:val="006F1224"/>
    <w:rsid w:val="006F56B4"/>
    <w:rsid w:val="007038EA"/>
    <w:rsid w:val="00704CFC"/>
    <w:rsid w:val="00706076"/>
    <w:rsid w:val="00706586"/>
    <w:rsid w:val="007129AC"/>
    <w:rsid w:val="00716DA0"/>
    <w:rsid w:val="0071785E"/>
    <w:rsid w:val="00722C69"/>
    <w:rsid w:val="00726580"/>
    <w:rsid w:val="00732780"/>
    <w:rsid w:val="00732DF9"/>
    <w:rsid w:val="00733479"/>
    <w:rsid w:val="00734921"/>
    <w:rsid w:val="0074037C"/>
    <w:rsid w:val="0074282D"/>
    <w:rsid w:val="00743BEF"/>
    <w:rsid w:val="00745CB8"/>
    <w:rsid w:val="00754446"/>
    <w:rsid w:val="00754C0F"/>
    <w:rsid w:val="007577ED"/>
    <w:rsid w:val="00760554"/>
    <w:rsid w:val="007630CD"/>
    <w:rsid w:val="00766879"/>
    <w:rsid w:val="007704B0"/>
    <w:rsid w:val="00770DAD"/>
    <w:rsid w:val="00773C69"/>
    <w:rsid w:val="00773D35"/>
    <w:rsid w:val="00775C00"/>
    <w:rsid w:val="00781432"/>
    <w:rsid w:val="007844EA"/>
    <w:rsid w:val="00785988"/>
    <w:rsid w:val="00785EF8"/>
    <w:rsid w:val="00791845"/>
    <w:rsid w:val="00791E77"/>
    <w:rsid w:val="00792209"/>
    <w:rsid w:val="007A7449"/>
    <w:rsid w:val="007B3275"/>
    <w:rsid w:val="007B4CE3"/>
    <w:rsid w:val="007C31BB"/>
    <w:rsid w:val="007C42B5"/>
    <w:rsid w:val="007D223A"/>
    <w:rsid w:val="007D7188"/>
    <w:rsid w:val="007E42D5"/>
    <w:rsid w:val="007E6360"/>
    <w:rsid w:val="007F2559"/>
    <w:rsid w:val="007F4F35"/>
    <w:rsid w:val="007F5227"/>
    <w:rsid w:val="007F7215"/>
    <w:rsid w:val="00800AB6"/>
    <w:rsid w:val="00801902"/>
    <w:rsid w:val="008023CD"/>
    <w:rsid w:val="00805A7A"/>
    <w:rsid w:val="00820237"/>
    <w:rsid w:val="00827581"/>
    <w:rsid w:val="00831632"/>
    <w:rsid w:val="00833DE1"/>
    <w:rsid w:val="0083448D"/>
    <w:rsid w:val="00835876"/>
    <w:rsid w:val="00836003"/>
    <w:rsid w:val="00837583"/>
    <w:rsid w:val="0084181B"/>
    <w:rsid w:val="00843620"/>
    <w:rsid w:val="00843B00"/>
    <w:rsid w:val="00845DC9"/>
    <w:rsid w:val="0084657A"/>
    <w:rsid w:val="008466FD"/>
    <w:rsid w:val="00850170"/>
    <w:rsid w:val="0085701C"/>
    <w:rsid w:val="0086172E"/>
    <w:rsid w:val="008630DD"/>
    <w:rsid w:val="00863C69"/>
    <w:rsid w:val="00865518"/>
    <w:rsid w:val="008713C8"/>
    <w:rsid w:val="008717A2"/>
    <w:rsid w:val="0087261A"/>
    <w:rsid w:val="0087293F"/>
    <w:rsid w:val="00873214"/>
    <w:rsid w:val="00873653"/>
    <w:rsid w:val="00873B0F"/>
    <w:rsid w:val="00874D85"/>
    <w:rsid w:val="008750B5"/>
    <w:rsid w:val="008752CC"/>
    <w:rsid w:val="00875565"/>
    <w:rsid w:val="00875CBE"/>
    <w:rsid w:val="00877D96"/>
    <w:rsid w:val="008A071A"/>
    <w:rsid w:val="008A11F1"/>
    <w:rsid w:val="008A2726"/>
    <w:rsid w:val="008A2F80"/>
    <w:rsid w:val="008A38ED"/>
    <w:rsid w:val="008A55C4"/>
    <w:rsid w:val="008A619A"/>
    <w:rsid w:val="008A7E78"/>
    <w:rsid w:val="008B1867"/>
    <w:rsid w:val="008B2DB6"/>
    <w:rsid w:val="008B348E"/>
    <w:rsid w:val="008B3AD2"/>
    <w:rsid w:val="008B42FD"/>
    <w:rsid w:val="008B4C81"/>
    <w:rsid w:val="008B5AFD"/>
    <w:rsid w:val="008B6FAF"/>
    <w:rsid w:val="008B76BD"/>
    <w:rsid w:val="008C33B0"/>
    <w:rsid w:val="008C5B1F"/>
    <w:rsid w:val="008C76CF"/>
    <w:rsid w:val="008D5444"/>
    <w:rsid w:val="008D5D49"/>
    <w:rsid w:val="008D700E"/>
    <w:rsid w:val="008E03F7"/>
    <w:rsid w:val="008E4A9E"/>
    <w:rsid w:val="008E58DD"/>
    <w:rsid w:val="008F26CD"/>
    <w:rsid w:val="008F57E5"/>
    <w:rsid w:val="008F5DC0"/>
    <w:rsid w:val="0090006A"/>
    <w:rsid w:val="0090092B"/>
    <w:rsid w:val="00900FBF"/>
    <w:rsid w:val="00904BA7"/>
    <w:rsid w:val="00905738"/>
    <w:rsid w:val="00907BAF"/>
    <w:rsid w:val="00914F5F"/>
    <w:rsid w:val="009153E6"/>
    <w:rsid w:val="009167F4"/>
    <w:rsid w:val="00917A84"/>
    <w:rsid w:val="00920544"/>
    <w:rsid w:val="00921DD5"/>
    <w:rsid w:val="00931744"/>
    <w:rsid w:val="00935362"/>
    <w:rsid w:val="00937D7B"/>
    <w:rsid w:val="0094466D"/>
    <w:rsid w:val="00944C96"/>
    <w:rsid w:val="00944F38"/>
    <w:rsid w:val="00945536"/>
    <w:rsid w:val="009468D2"/>
    <w:rsid w:val="00946D4D"/>
    <w:rsid w:val="009523AD"/>
    <w:rsid w:val="00953079"/>
    <w:rsid w:val="0095381E"/>
    <w:rsid w:val="009543AF"/>
    <w:rsid w:val="009546C9"/>
    <w:rsid w:val="009568E5"/>
    <w:rsid w:val="00961683"/>
    <w:rsid w:val="00961E05"/>
    <w:rsid w:val="009632FB"/>
    <w:rsid w:val="0096729F"/>
    <w:rsid w:val="009736F6"/>
    <w:rsid w:val="00973E7E"/>
    <w:rsid w:val="0097420A"/>
    <w:rsid w:val="0097666C"/>
    <w:rsid w:val="0097700F"/>
    <w:rsid w:val="009805F5"/>
    <w:rsid w:val="00982266"/>
    <w:rsid w:val="00982721"/>
    <w:rsid w:val="009917B2"/>
    <w:rsid w:val="00991E30"/>
    <w:rsid w:val="0099269D"/>
    <w:rsid w:val="00994A40"/>
    <w:rsid w:val="009A07DF"/>
    <w:rsid w:val="009A5C82"/>
    <w:rsid w:val="009B372F"/>
    <w:rsid w:val="009C16E7"/>
    <w:rsid w:val="009D0992"/>
    <w:rsid w:val="009D174A"/>
    <w:rsid w:val="009D2ADC"/>
    <w:rsid w:val="009D5AA0"/>
    <w:rsid w:val="009E00BE"/>
    <w:rsid w:val="009E0EDD"/>
    <w:rsid w:val="009E4826"/>
    <w:rsid w:val="009E565A"/>
    <w:rsid w:val="009F011F"/>
    <w:rsid w:val="009F0F2F"/>
    <w:rsid w:val="009F1EFD"/>
    <w:rsid w:val="009F3B87"/>
    <w:rsid w:val="009F5694"/>
    <w:rsid w:val="009F61C0"/>
    <w:rsid w:val="00A03459"/>
    <w:rsid w:val="00A03A39"/>
    <w:rsid w:val="00A04183"/>
    <w:rsid w:val="00A13DCF"/>
    <w:rsid w:val="00A208C0"/>
    <w:rsid w:val="00A225B1"/>
    <w:rsid w:val="00A22B21"/>
    <w:rsid w:val="00A22EC3"/>
    <w:rsid w:val="00A2444D"/>
    <w:rsid w:val="00A24894"/>
    <w:rsid w:val="00A25900"/>
    <w:rsid w:val="00A2622D"/>
    <w:rsid w:val="00A26904"/>
    <w:rsid w:val="00A31DA0"/>
    <w:rsid w:val="00A34616"/>
    <w:rsid w:val="00A34A94"/>
    <w:rsid w:val="00A37B0D"/>
    <w:rsid w:val="00A401A3"/>
    <w:rsid w:val="00A4609A"/>
    <w:rsid w:val="00A46F03"/>
    <w:rsid w:val="00A47045"/>
    <w:rsid w:val="00A47157"/>
    <w:rsid w:val="00A51EEF"/>
    <w:rsid w:val="00A535E2"/>
    <w:rsid w:val="00A54900"/>
    <w:rsid w:val="00A55534"/>
    <w:rsid w:val="00A557CC"/>
    <w:rsid w:val="00A5741B"/>
    <w:rsid w:val="00A63F5D"/>
    <w:rsid w:val="00A65DD5"/>
    <w:rsid w:val="00A65E98"/>
    <w:rsid w:val="00A65EE2"/>
    <w:rsid w:val="00A66292"/>
    <w:rsid w:val="00A662C5"/>
    <w:rsid w:val="00A66ACB"/>
    <w:rsid w:val="00A71695"/>
    <w:rsid w:val="00A7188D"/>
    <w:rsid w:val="00A76689"/>
    <w:rsid w:val="00A9151E"/>
    <w:rsid w:val="00A91876"/>
    <w:rsid w:val="00A91D87"/>
    <w:rsid w:val="00A9394A"/>
    <w:rsid w:val="00A942FC"/>
    <w:rsid w:val="00A95CB6"/>
    <w:rsid w:val="00A97E6C"/>
    <w:rsid w:val="00AA1621"/>
    <w:rsid w:val="00AA2D54"/>
    <w:rsid w:val="00AA3043"/>
    <w:rsid w:val="00AA6522"/>
    <w:rsid w:val="00AA7CE2"/>
    <w:rsid w:val="00AB06D4"/>
    <w:rsid w:val="00AB2209"/>
    <w:rsid w:val="00AB3DFA"/>
    <w:rsid w:val="00AB3FD6"/>
    <w:rsid w:val="00AB43B7"/>
    <w:rsid w:val="00AB4828"/>
    <w:rsid w:val="00AB6E1D"/>
    <w:rsid w:val="00AC69C3"/>
    <w:rsid w:val="00AD389F"/>
    <w:rsid w:val="00AD3A66"/>
    <w:rsid w:val="00AE50BE"/>
    <w:rsid w:val="00AE5D7D"/>
    <w:rsid w:val="00AE6F8B"/>
    <w:rsid w:val="00AF1AED"/>
    <w:rsid w:val="00AF218D"/>
    <w:rsid w:val="00AF2C51"/>
    <w:rsid w:val="00AF38D9"/>
    <w:rsid w:val="00AF40DF"/>
    <w:rsid w:val="00B00154"/>
    <w:rsid w:val="00B0331B"/>
    <w:rsid w:val="00B03FE3"/>
    <w:rsid w:val="00B04912"/>
    <w:rsid w:val="00B07C1D"/>
    <w:rsid w:val="00B07D53"/>
    <w:rsid w:val="00B10032"/>
    <w:rsid w:val="00B12C36"/>
    <w:rsid w:val="00B17BE2"/>
    <w:rsid w:val="00B20DAC"/>
    <w:rsid w:val="00B21164"/>
    <w:rsid w:val="00B26420"/>
    <w:rsid w:val="00B27F0E"/>
    <w:rsid w:val="00B300A7"/>
    <w:rsid w:val="00B3011C"/>
    <w:rsid w:val="00B30876"/>
    <w:rsid w:val="00B309A6"/>
    <w:rsid w:val="00B314AB"/>
    <w:rsid w:val="00B31D92"/>
    <w:rsid w:val="00B34F3D"/>
    <w:rsid w:val="00B34FB0"/>
    <w:rsid w:val="00B3732A"/>
    <w:rsid w:val="00B4149B"/>
    <w:rsid w:val="00B42661"/>
    <w:rsid w:val="00B42E8D"/>
    <w:rsid w:val="00B4339D"/>
    <w:rsid w:val="00B46792"/>
    <w:rsid w:val="00B50949"/>
    <w:rsid w:val="00B5281B"/>
    <w:rsid w:val="00B574F0"/>
    <w:rsid w:val="00B579F0"/>
    <w:rsid w:val="00B6132C"/>
    <w:rsid w:val="00B61B2F"/>
    <w:rsid w:val="00B66956"/>
    <w:rsid w:val="00B70EEC"/>
    <w:rsid w:val="00B738BE"/>
    <w:rsid w:val="00B77BDE"/>
    <w:rsid w:val="00B77CCA"/>
    <w:rsid w:val="00B83F73"/>
    <w:rsid w:val="00B848F0"/>
    <w:rsid w:val="00B855E0"/>
    <w:rsid w:val="00B858AA"/>
    <w:rsid w:val="00B91983"/>
    <w:rsid w:val="00B92191"/>
    <w:rsid w:val="00B93AC7"/>
    <w:rsid w:val="00B947BC"/>
    <w:rsid w:val="00B95F88"/>
    <w:rsid w:val="00B96A2F"/>
    <w:rsid w:val="00B96CB9"/>
    <w:rsid w:val="00BA0893"/>
    <w:rsid w:val="00BA1E73"/>
    <w:rsid w:val="00BA213B"/>
    <w:rsid w:val="00BA278B"/>
    <w:rsid w:val="00BA3BC1"/>
    <w:rsid w:val="00BA63D5"/>
    <w:rsid w:val="00BA728A"/>
    <w:rsid w:val="00BB1A1A"/>
    <w:rsid w:val="00BC11A9"/>
    <w:rsid w:val="00BC27B3"/>
    <w:rsid w:val="00BC5E85"/>
    <w:rsid w:val="00BC7F24"/>
    <w:rsid w:val="00BD07B0"/>
    <w:rsid w:val="00BD1912"/>
    <w:rsid w:val="00BD3EA9"/>
    <w:rsid w:val="00BD567C"/>
    <w:rsid w:val="00BE1ADD"/>
    <w:rsid w:val="00BE4863"/>
    <w:rsid w:val="00BE609F"/>
    <w:rsid w:val="00BE7075"/>
    <w:rsid w:val="00BF51A1"/>
    <w:rsid w:val="00BF5A58"/>
    <w:rsid w:val="00BF5EE4"/>
    <w:rsid w:val="00C01AA9"/>
    <w:rsid w:val="00C0621D"/>
    <w:rsid w:val="00C0799C"/>
    <w:rsid w:val="00C106C4"/>
    <w:rsid w:val="00C1197F"/>
    <w:rsid w:val="00C16231"/>
    <w:rsid w:val="00C22F60"/>
    <w:rsid w:val="00C2473F"/>
    <w:rsid w:val="00C2685B"/>
    <w:rsid w:val="00C31BC7"/>
    <w:rsid w:val="00C32E78"/>
    <w:rsid w:val="00C3386F"/>
    <w:rsid w:val="00C3426C"/>
    <w:rsid w:val="00C370E8"/>
    <w:rsid w:val="00C37BEE"/>
    <w:rsid w:val="00C41A0D"/>
    <w:rsid w:val="00C42034"/>
    <w:rsid w:val="00C43C56"/>
    <w:rsid w:val="00C43DBC"/>
    <w:rsid w:val="00C44442"/>
    <w:rsid w:val="00C45396"/>
    <w:rsid w:val="00C463F0"/>
    <w:rsid w:val="00C46E19"/>
    <w:rsid w:val="00C52DFA"/>
    <w:rsid w:val="00C55838"/>
    <w:rsid w:val="00C57FF5"/>
    <w:rsid w:val="00C65618"/>
    <w:rsid w:val="00C6620D"/>
    <w:rsid w:val="00C66317"/>
    <w:rsid w:val="00C71372"/>
    <w:rsid w:val="00C719B6"/>
    <w:rsid w:val="00C8350E"/>
    <w:rsid w:val="00C87703"/>
    <w:rsid w:val="00C942BC"/>
    <w:rsid w:val="00CA0FCF"/>
    <w:rsid w:val="00CA2760"/>
    <w:rsid w:val="00CA3761"/>
    <w:rsid w:val="00CA66B1"/>
    <w:rsid w:val="00CB0D54"/>
    <w:rsid w:val="00CB24EF"/>
    <w:rsid w:val="00CB2619"/>
    <w:rsid w:val="00CB73AC"/>
    <w:rsid w:val="00CC0E98"/>
    <w:rsid w:val="00CC3307"/>
    <w:rsid w:val="00CC477B"/>
    <w:rsid w:val="00CC6B67"/>
    <w:rsid w:val="00CD4A7D"/>
    <w:rsid w:val="00CE38E2"/>
    <w:rsid w:val="00CE501F"/>
    <w:rsid w:val="00CE51FF"/>
    <w:rsid w:val="00CE5ECF"/>
    <w:rsid w:val="00CF1104"/>
    <w:rsid w:val="00CF50CD"/>
    <w:rsid w:val="00CF7A3E"/>
    <w:rsid w:val="00D00B18"/>
    <w:rsid w:val="00D108FE"/>
    <w:rsid w:val="00D13F57"/>
    <w:rsid w:val="00D1634E"/>
    <w:rsid w:val="00D20522"/>
    <w:rsid w:val="00D206E7"/>
    <w:rsid w:val="00D22B85"/>
    <w:rsid w:val="00D24AD1"/>
    <w:rsid w:val="00D30499"/>
    <w:rsid w:val="00D30668"/>
    <w:rsid w:val="00D337F8"/>
    <w:rsid w:val="00D35CF8"/>
    <w:rsid w:val="00D3681C"/>
    <w:rsid w:val="00D374AA"/>
    <w:rsid w:val="00D377E3"/>
    <w:rsid w:val="00D41E89"/>
    <w:rsid w:val="00D42C40"/>
    <w:rsid w:val="00D44A09"/>
    <w:rsid w:val="00D452B0"/>
    <w:rsid w:val="00D45307"/>
    <w:rsid w:val="00D538D9"/>
    <w:rsid w:val="00D53C97"/>
    <w:rsid w:val="00D54BA8"/>
    <w:rsid w:val="00D55D83"/>
    <w:rsid w:val="00D56669"/>
    <w:rsid w:val="00D61F28"/>
    <w:rsid w:val="00D67830"/>
    <w:rsid w:val="00D72A96"/>
    <w:rsid w:val="00D7776A"/>
    <w:rsid w:val="00D77A55"/>
    <w:rsid w:val="00D81239"/>
    <w:rsid w:val="00D81B27"/>
    <w:rsid w:val="00D931AF"/>
    <w:rsid w:val="00D947BE"/>
    <w:rsid w:val="00D9576B"/>
    <w:rsid w:val="00DA0BF8"/>
    <w:rsid w:val="00DA144E"/>
    <w:rsid w:val="00DB0FE7"/>
    <w:rsid w:val="00DB32F2"/>
    <w:rsid w:val="00DB3748"/>
    <w:rsid w:val="00DB3F33"/>
    <w:rsid w:val="00DB5C8D"/>
    <w:rsid w:val="00DB75A7"/>
    <w:rsid w:val="00DB794A"/>
    <w:rsid w:val="00DC39C7"/>
    <w:rsid w:val="00DC76C0"/>
    <w:rsid w:val="00DD3290"/>
    <w:rsid w:val="00DD32A8"/>
    <w:rsid w:val="00DD513F"/>
    <w:rsid w:val="00DE032E"/>
    <w:rsid w:val="00DE117D"/>
    <w:rsid w:val="00DE172E"/>
    <w:rsid w:val="00DE23C5"/>
    <w:rsid w:val="00DE2B3B"/>
    <w:rsid w:val="00DE67F1"/>
    <w:rsid w:val="00DF4FC1"/>
    <w:rsid w:val="00DF5DEA"/>
    <w:rsid w:val="00E00F60"/>
    <w:rsid w:val="00E13A94"/>
    <w:rsid w:val="00E14527"/>
    <w:rsid w:val="00E1503D"/>
    <w:rsid w:val="00E172A8"/>
    <w:rsid w:val="00E224B4"/>
    <w:rsid w:val="00E228DF"/>
    <w:rsid w:val="00E34822"/>
    <w:rsid w:val="00E428E0"/>
    <w:rsid w:val="00E42C20"/>
    <w:rsid w:val="00E42E33"/>
    <w:rsid w:val="00E4358B"/>
    <w:rsid w:val="00E54E5B"/>
    <w:rsid w:val="00E55A7C"/>
    <w:rsid w:val="00E560CD"/>
    <w:rsid w:val="00E566FD"/>
    <w:rsid w:val="00E627B3"/>
    <w:rsid w:val="00E63B75"/>
    <w:rsid w:val="00E6656E"/>
    <w:rsid w:val="00E6687C"/>
    <w:rsid w:val="00E66AF1"/>
    <w:rsid w:val="00E66EB9"/>
    <w:rsid w:val="00E6790F"/>
    <w:rsid w:val="00E708A9"/>
    <w:rsid w:val="00E77D3F"/>
    <w:rsid w:val="00E80121"/>
    <w:rsid w:val="00E8132F"/>
    <w:rsid w:val="00E81B3A"/>
    <w:rsid w:val="00E81DC5"/>
    <w:rsid w:val="00E83EC1"/>
    <w:rsid w:val="00E84A35"/>
    <w:rsid w:val="00E919C1"/>
    <w:rsid w:val="00EA2498"/>
    <w:rsid w:val="00EA55A0"/>
    <w:rsid w:val="00EA79E4"/>
    <w:rsid w:val="00EB078A"/>
    <w:rsid w:val="00EB6661"/>
    <w:rsid w:val="00EB73A8"/>
    <w:rsid w:val="00EC21F0"/>
    <w:rsid w:val="00EC6E1F"/>
    <w:rsid w:val="00EC7B3B"/>
    <w:rsid w:val="00ED29FF"/>
    <w:rsid w:val="00ED342D"/>
    <w:rsid w:val="00ED6DAF"/>
    <w:rsid w:val="00EE106F"/>
    <w:rsid w:val="00EE2D95"/>
    <w:rsid w:val="00EE39E3"/>
    <w:rsid w:val="00EE4162"/>
    <w:rsid w:val="00EE53A3"/>
    <w:rsid w:val="00EE7737"/>
    <w:rsid w:val="00F01B9D"/>
    <w:rsid w:val="00F035AF"/>
    <w:rsid w:val="00F037DD"/>
    <w:rsid w:val="00F06403"/>
    <w:rsid w:val="00F10A52"/>
    <w:rsid w:val="00F11198"/>
    <w:rsid w:val="00F13499"/>
    <w:rsid w:val="00F179D9"/>
    <w:rsid w:val="00F21C8D"/>
    <w:rsid w:val="00F22905"/>
    <w:rsid w:val="00F22A6C"/>
    <w:rsid w:val="00F23FB6"/>
    <w:rsid w:val="00F250ED"/>
    <w:rsid w:val="00F355E4"/>
    <w:rsid w:val="00F35AB2"/>
    <w:rsid w:val="00F365FF"/>
    <w:rsid w:val="00F3698F"/>
    <w:rsid w:val="00F36C1C"/>
    <w:rsid w:val="00F37EE6"/>
    <w:rsid w:val="00F4010B"/>
    <w:rsid w:val="00F408DF"/>
    <w:rsid w:val="00F413FE"/>
    <w:rsid w:val="00F47D30"/>
    <w:rsid w:val="00F65581"/>
    <w:rsid w:val="00F657E8"/>
    <w:rsid w:val="00F72FC3"/>
    <w:rsid w:val="00F73B86"/>
    <w:rsid w:val="00F7622B"/>
    <w:rsid w:val="00F76A43"/>
    <w:rsid w:val="00F82E55"/>
    <w:rsid w:val="00F844AE"/>
    <w:rsid w:val="00F84A53"/>
    <w:rsid w:val="00F92C81"/>
    <w:rsid w:val="00F93686"/>
    <w:rsid w:val="00F936CD"/>
    <w:rsid w:val="00F96791"/>
    <w:rsid w:val="00FA0636"/>
    <w:rsid w:val="00FA06D7"/>
    <w:rsid w:val="00FA373C"/>
    <w:rsid w:val="00FA39FE"/>
    <w:rsid w:val="00FA5F13"/>
    <w:rsid w:val="00FA6602"/>
    <w:rsid w:val="00FA6F27"/>
    <w:rsid w:val="00FA744F"/>
    <w:rsid w:val="00FA78AB"/>
    <w:rsid w:val="00FB4122"/>
    <w:rsid w:val="00FB7A52"/>
    <w:rsid w:val="00FC141D"/>
    <w:rsid w:val="00FC6130"/>
    <w:rsid w:val="00FC621B"/>
    <w:rsid w:val="00FC6D7D"/>
    <w:rsid w:val="00FD0B81"/>
    <w:rsid w:val="00FD1D8F"/>
    <w:rsid w:val="00FD1F84"/>
    <w:rsid w:val="00FD369E"/>
    <w:rsid w:val="00FD4D57"/>
    <w:rsid w:val="00FD5597"/>
    <w:rsid w:val="00FE0C8A"/>
    <w:rsid w:val="00FE4B32"/>
    <w:rsid w:val="00FE607A"/>
    <w:rsid w:val="00FE7F85"/>
    <w:rsid w:val="00FF2B08"/>
    <w:rsid w:val="00FF49A0"/>
    <w:rsid w:val="00FF6979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97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link w:val="aa"/>
    <w:uiPriority w:val="99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b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c">
    <w:name w:val="Table Grid"/>
    <w:basedOn w:val="a2"/>
    <w:rsid w:val="0017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e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f">
    <w:name w:val="footer"/>
    <w:basedOn w:val="a0"/>
    <w:link w:val="af0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link w:val="13"/>
    <w:rsid w:val="00686B46"/>
    <w:pPr>
      <w:widowControl w:val="0"/>
    </w:pPr>
  </w:style>
  <w:style w:type="character" w:customStyle="1" w:styleId="af1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2">
    <w:name w:val="Document Map"/>
    <w:basedOn w:val="a0"/>
    <w:link w:val="af3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4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5">
    <w:name w:val="footnote reference"/>
    <w:semiHidden/>
    <w:rsid w:val="00686B46"/>
    <w:rPr>
      <w:vertAlign w:val="superscript"/>
    </w:rPr>
  </w:style>
  <w:style w:type="paragraph" w:styleId="af6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Знак Знак1"/>
    <w:basedOn w:val="a1"/>
    <w:rsid w:val="00686B46"/>
  </w:style>
  <w:style w:type="paragraph" w:styleId="af7">
    <w:name w:val="Balloon Text"/>
    <w:basedOn w:val="a0"/>
    <w:link w:val="af8"/>
    <w:uiPriority w:val="99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3">
    <w:name w:val="Схема документа Знак"/>
    <w:link w:val="af2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9">
    <w:name w:val="Strong"/>
    <w:qFormat/>
    <w:rsid w:val="00D452B0"/>
    <w:rPr>
      <w:b/>
      <w:bCs/>
    </w:rPr>
  </w:style>
  <w:style w:type="character" w:styleId="afa">
    <w:name w:val="FollowedHyperlink"/>
    <w:rsid w:val="00D452B0"/>
    <w:rPr>
      <w:color w:val="800080"/>
      <w:u w:val="single"/>
    </w:rPr>
  </w:style>
  <w:style w:type="character" w:customStyle="1" w:styleId="af0">
    <w:name w:val="Нижний колонтитул Знак"/>
    <w:link w:val="af"/>
    <w:uiPriority w:val="99"/>
    <w:rsid w:val="00D452B0"/>
  </w:style>
  <w:style w:type="paragraph" w:customStyle="1" w:styleId="15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b">
    <w:name w:val="Название Знак"/>
    <w:rsid w:val="004D302A"/>
    <w:rPr>
      <w:sz w:val="28"/>
    </w:rPr>
  </w:style>
  <w:style w:type="character" w:customStyle="1" w:styleId="40">
    <w:name w:val="Заголовок 4 Знак"/>
    <w:link w:val="4"/>
    <w:rsid w:val="0037771F"/>
    <w:rPr>
      <w:b/>
      <w:sz w:val="24"/>
    </w:rPr>
  </w:style>
  <w:style w:type="character" w:customStyle="1" w:styleId="13">
    <w:name w:val="Обычный1 Знак"/>
    <w:link w:val="12"/>
    <w:rsid w:val="0037771F"/>
  </w:style>
  <w:style w:type="character" w:customStyle="1" w:styleId="aa">
    <w:name w:val="Основной текст Знак"/>
    <w:link w:val="a9"/>
    <w:uiPriority w:val="99"/>
    <w:rsid w:val="0037771F"/>
  </w:style>
  <w:style w:type="paragraph" w:customStyle="1" w:styleId="afc">
    <w:name w:val="Главы"/>
    <w:basedOn w:val="12"/>
    <w:link w:val="afd"/>
    <w:qFormat/>
    <w:rsid w:val="0037771F"/>
    <w:pPr>
      <w:spacing w:before="360" w:after="120"/>
      <w:jc w:val="center"/>
    </w:pPr>
    <w:rPr>
      <w:b/>
      <w:sz w:val="30"/>
    </w:rPr>
  </w:style>
  <w:style w:type="character" w:customStyle="1" w:styleId="afd">
    <w:name w:val="Главы Знак"/>
    <w:link w:val="afc"/>
    <w:rsid w:val="0037771F"/>
    <w:rPr>
      <w:b/>
      <w:sz w:val="30"/>
    </w:rPr>
  </w:style>
  <w:style w:type="paragraph" w:customStyle="1" w:styleId="afe">
    <w:name w:val="Текст_Вика"/>
    <w:basedOn w:val="a7"/>
    <w:link w:val="aff"/>
    <w:rsid w:val="0037771F"/>
    <w:pPr>
      <w:spacing w:line="240" w:lineRule="auto"/>
    </w:pPr>
    <w:rPr>
      <w:sz w:val="30"/>
    </w:rPr>
  </w:style>
  <w:style w:type="character" w:customStyle="1" w:styleId="aff">
    <w:name w:val="Текст_Вика Знак"/>
    <w:link w:val="afe"/>
    <w:rsid w:val="0037771F"/>
    <w:rPr>
      <w:sz w:val="30"/>
    </w:rPr>
  </w:style>
  <w:style w:type="character" w:customStyle="1" w:styleId="af8">
    <w:name w:val="Текст выноски Знак"/>
    <w:link w:val="af7"/>
    <w:uiPriority w:val="99"/>
    <w:rsid w:val="0037771F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link w:val="aa"/>
    <w:uiPriority w:val="99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b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c">
    <w:name w:val="Table Grid"/>
    <w:basedOn w:val="a2"/>
    <w:rsid w:val="0017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e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f">
    <w:name w:val="footer"/>
    <w:basedOn w:val="a0"/>
    <w:link w:val="af0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link w:val="13"/>
    <w:rsid w:val="00686B46"/>
    <w:pPr>
      <w:widowControl w:val="0"/>
    </w:pPr>
  </w:style>
  <w:style w:type="character" w:customStyle="1" w:styleId="af1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2">
    <w:name w:val="Document Map"/>
    <w:basedOn w:val="a0"/>
    <w:link w:val="af3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4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5">
    <w:name w:val="footnote reference"/>
    <w:semiHidden/>
    <w:rsid w:val="00686B46"/>
    <w:rPr>
      <w:vertAlign w:val="superscript"/>
    </w:rPr>
  </w:style>
  <w:style w:type="paragraph" w:styleId="af6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Знак Знак1"/>
    <w:basedOn w:val="a1"/>
    <w:rsid w:val="00686B46"/>
  </w:style>
  <w:style w:type="paragraph" w:styleId="af7">
    <w:name w:val="Balloon Text"/>
    <w:basedOn w:val="a0"/>
    <w:link w:val="af8"/>
    <w:uiPriority w:val="99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3">
    <w:name w:val="Схема документа Знак"/>
    <w:link w:val="af2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9">
    <w:name w:val="Strong"/>
    <w:qFormat/>
    <w:rsid w:val="00D452B0"/>
    <w:rPr>
      <w:b/>
      <w:bCs/>
    </w:rPr>
  </w:style>
  <w:style w:type="character" w:styleId="afa">
    <w:name w:val="FollowedHyperlink"/>
    <w:rsid w:val="00D452B0"/>
    <w:rPr>
      <w:color w:val="800080"/>
      <w:u w:val="single"/>
    </w:rPr>
  </w:style>
  <w:style w:type="character" w:customStyle="1" w:styleId="af0">
    <w:name w:val="Нижний колонтитул Знак"/>
    <w:link w:val="af"/>
    <w:uiPriority w:val="99"/>
    <w:rsid w:val="00D452B0"/>
  </w:style>
  <w:style w:type="paragraph" w:customStyle="1" w:styleId="15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b">
    <w:name w:val="Название Знак"/>
    <w:rsid w:val="004D302A"/>
    <w:rPr>
      <w:sz w:val="28"/>
    </w:rPr>
  </w:style>
  <w:style w:type="character" w:customStyle="1" w:styleId="40">
    <w:name w:val="Заголовок 4 Знак"/>
    <w:link w:val="4"/>
    <w:rsid w:val="0037771F"/>
    <w:rPr>
      <w:b/>
      <w:sz w:val="24"/>
    </w:rPr>
  </w:style>
  <w:style w:type="character" w:customStyle="1" w:styleId="13">
    <w:name w:val="Обычный1 Знак"/>
    <w:link w:val="12"/>
    <w:rsid w:val="0037771F"/>
  </w:style>
  <w:style w:type="character" w:customStyle="1" w:styleId="aa">
    <w:name w:val="Основной текст Знак"/>
    <w:link w:val="a9"/>
    <w:uiPriority w:val="99"/>
    <w:rsid w:val="0037771F"/>
  </w:style>
  <w:style w:type="paragraph" w:customStyle="1" w:styleId="afc">
    <w:name w:val="Главы"/>
    <w:basedOn w:val="12"/>
    <w:link w:val="afd"/>
    <w:qFormat/>
    <w:rsid w:val="0037771F"/>
    <w:pPr>
      <w:spacing w:before="360" w:after="120"/>
      <w:jc w:val="center"/>
    </w:pPr>
    <w:rPr>
      <w:b/>
      <w:sz w:val="30"/>
    </w:rPr>
  </w:style>
  <w:style w:type="character" w:customStyle="1" w:styleId="afd">
    <w:name w:val="Главы Знак"/>
    <w:link w:val="afc"/>
    <w:rsid w:val="0037771F"/>
    <w:rPr>
      <w:b/>
      <w:sz w:val="30"/>
    </w:rPr>
  </w:style>
  <w:style w:type="paragraph" w:customStyle="1" w:styleId="afe">
    <w:name w:val="Текст_Вика"/>
    <w:basedOn w:val="a7"/>
    <w:link w:val="aff"/>
    <w:rsid w:val="0037771F"/>
    <w:pPr>
      <w:spacing w:line="240" w:lineRule="auto"/>
    </w:pPr>
    <w:rPr>
      <w:sz w:val="30"/>
    </w:rPr>
  </w:style>
  <w:style w:type="character" w:customStyle="1" w:styleId="aff">
    <w:name w:val="Текст_Вика Знак"/>
    <w:link w:val="afe"/>
    <w:rsid w:val="0037771F"/>
    <w:rPr>
      <w:sz w:val="30"/>
    </w:rPr>
  </w:style>
  <w:style w:type="character" w:customStyle="1" w:styleId="af8">
    <w:name w:val="Текст выноски Знак"/>
    <w:link w:val="af7"/>
    <w:uiPriority w:val="99"/>
    <w:rsid w:val="0037771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C23C-1906-4564-88A6-08B0541C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Белстат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Буцкая</dc:creator>
  <cp:lastModifiedBy>Максимова Татьяна Валентиновна</cp:lastModifiedBy>
  <cp:revision>4</cp:revision>
  <cp:lastPrinted>2022-04-18T13:23:00Z</cp:lastPrinted>
  <dcterms:created xsi:type="dcterms:W3CDTF">2022-06-02T07:57:00Z</dcterms:created>
  <dcterms:modified xsi:type="dcterms:W3CDTF">2022-06-28T08:27:00Z</dcterms:modified>
</cp:coreProperties>
</file>